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41D2" w14:textId="77777777" w:rsidR="003715C0" w:rsidRDefault="003715C0" w:rsidP="003715C0">
      <w:pPr>
        <w:spacing w:after="97" w:line="256" w:lineRule="auto"/>
        <w:ind w:left="8" w:right="0" w:hanging="10"/>
      </w:pPr>
      <w:r>
        <w:rPr>
          <w:sz w:val="26"/>
        </w:rPr>
        <w:t>Bijlage 1 Inventarislijst</w:t>
      </w:r>
    </w:p>
    <w:p w14:paraId="02270396" w14:textId="77777777" w:rsidR="003715C0" w:rsidRDefault="003715C0" w:rsidP="003715C0">
      <w:pPr>
        <w:spacing w:after="0" w:line="256" w:lineRule="auto"/>
        <w:ind w:left="8" w:right="0" w:hanging="10"/>
      </w:pPr>
      <w:r>
        <w:rPr>
          <w:u w:val="single" w:color="000000"/>
        </w:rPr>
        <w:t>Verkeersbesluiten</w:t>
      </w:r>
      <w:r>
        <w:t>:</w:t>
      </w:r>
    </w:p>
    <w:p w14:paraId="2DC1535B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109854 Gedempte Baansloot (Geanonimiseerd).pdf;</w:t>
      </w:r>
    </w:p>
    <w:p w14:paraId="6CA796EF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Nieuw verkeersbesluit 14 maart 2025 (geanonimiseerd).pdf;</w:t>
      </w:r>
    </w:p>
    <w:p w14:paraId="74564D9A" w14:textId="77777777" w:rsidR="003715C0" w:rsidRDefault="003715C0" w:rsidP="003715C0">
      <w:pPr>
        <w:numPr>
          <w:ilvl w:val="0"/>
          <w:numId w:val="1"/>
        </w:numPr>
        <w:spacing w:after="89"/>
        <w:ind w:left="724" w:right="7" w:hanging="373"/>
      </w:pPr>
      <w:r>
        <w:t>Verkeersbesluit 14 december 2023 (geanonimiseerd).pdf.</w:t>
      </w:r>
    </w:p>
    <w:p w14:paraId="2DEBF3AC" w14:textId="77777777" w:rsidR="003715C0" w:rsidRDefault="003715C0" w:rsidP="003715C0">
      <w:pPr>
        <w:spacing w:after="0" w:line="256" w:lineRule="auto"/>
        <w:ind w:left="8" w:right="0" w:hanging="10"/>
      </w:pPr>
      <w:r>
        <w:rPr>
          <w:u w:val="single" w:color="000000"/>
        </w:rPr>
        <w:t>Documenten rond bezwaren</w:t>
      </w:r>
      <w:r>
        <w:t>:</w:t>
      </w:r>
    </w:p>
    <w:p w14:paraId="4FEFE886" w14:textId="073500A3" w:rsidR="003715C0" w:rsidRDefault="003715C0" w:rsidP="003715C0">
      <w:pPr>
        <w:numPr>
          <w:ilvl w:val="0"/>
          <w:numId w:val="1"/>
        </w:numPr>
        <w:spacing w:after="86"/>
        <w:ind w:left="724" w:right="7" w:hanging="373"/>
      </w:pPr>
      <w:r>
        <w:t xml:space="preserve">639572 bezwaar </w:t>
      </w:r>
      <w:proofErr w:type="spellStart"/>
      <w:r>
        <w:t>vb</w:t>
      </w:r>
      <w:proofErr w:type="spellEnd"/>
      <w:r>
        <w:t xml:space="preserve"> Gedempte Baansloot lengtebeperking (Geanonimiseerd) (Geanonimiseerd).pdf; </w:t>
      </w:r>
      <w:r>
        <w:rPr>
          <w:noProof/>
        </w:rPr>
        <w:drawing>
          <wp:inline distT="0" distB="0" distL="0" distR="0" wp14:anchorId="2E75128B" wp14:editId="39C2F4C5">
            <wp:extent cx="50800" cy="44450"/>
            <wp:effectExtent l="0" t="0" r="6350" b="0"/>
            <wp:docPr id="579675988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besluit op bezwaar (Geanonimiseerd).pdf;</w:t>
      </w:r>
    </w:p>
    <w:p w14:paraId="41B82AC1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Bezwaarschrift 1 (Geanonimiseerd).pdf;</w:t>
      </w:r>
    </w:p>
    <w:p w14:paraId="514D124B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Bezwaarschrift 2 (Geanonimiseerd).pdf;</w:t>
      </w:r>
    </w:p>
    <w:p w14:paraId="14C39B78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Brief bezwaarmakers over veiligheid (Geanonimiseerd).pdf;</w:t>
      </w:r>
    </w:p>
    <w:p w14:paraId="2F30045D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Brief gesprek Gedempte Baansloot (Geanonimiseerd).pdf;</w:t>
      </w:r>
    </w:p>
    <w:p w14:paraId="60243F59" w14:textId="77777777" w:rsidR="003715C0" w:rsidRDefault="003715C0" w:rsidP="003715C0">
      <w:pPr>
        <w:numPr>
          <w:ilvl w:val="0"/>
          <w:numId w:val="1"/>
        </w:numPr>
        <w:spacing w:after="83"/>
        <w:ind w:left="724" w:right="7" w:hanging="373"/>
      </w:pPr>
      <w:r>
        <w:t>Verweerschrift (</w:t>
      </w:r>
      <w:proofErr w:type="spellStart"/>
      <w:r>
        <w:t>Rensen</w:t>
      </w:r>
      <w:proofErr w:type="spellEnd"/>
      <w:r>
        <w:t xml:space="preserve"> Advocaten) (geanonimiseerd).pdf.</w:t>
      </w:r>
    </w:p>
    <w:p w14:paraId="699F11D2" w14:textId="77777777" w:rsidR="003715C0" w:rsidRDefault="003715C0" w:rsidP="003715C0">
      <w:pPr>
        <w:spacing w:after="0" w:line="256" w:lineRule="auto"/>
        <w:ind w:left="8" w:right="0" w:hanging="10"/>
      </w:pPr>
      <w:r>
        <w:rPr>
          <w:u w:val="single" w:color="000000"/>
        </w:rPr>
        <w:t>Adviezen politie</w:t>
      </w:r>
      <w:r>
        <w:t>:</w:t>
      </w:r>
    </w:p>
    <w:p w14:paraId="167B92FD" w14:textId="77777777" w:rsidR="003715C0" w:rsidRDefault="003715C0" w:rsidP="003715C0">
      <w:pPr>
        <w:numPr>
          <w:ilvl w:val="0"/>
          <w:numId w:val="1"/>
        </w:numPr>
        <w:spacing w:after="24" w:line="240" w:lineRule="auto"/>
        <w:ind w:left="724" w:right="7" w:hanging="373"/>
      </w:pPr>
      <w:r>
        <w:rPr>
          <w:sz w:val="20"/>
        </w:rPr>
        <w:t>Pos Advies opheffen eenrichtingsverkeer en instellen afsluiting Gedempte Baansloot 5 dec 2023 (geanonimiseerd).pdf;</w:t>
      </w:r>
    </w:p>
    <w:p w14:paraId="1DC2A464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Pos Advies één richting en lengte beperking Gedempte Baansloot 31 jan 2025 (geanonimiseerd).pdf;</w:t>
      </w:r>
    </w:p>
    <w:p w14:paraId="4F2957CF" w14:textId="77777777" w:rsidR="003715C0" w:rsidRDefault="003715C0" w:rsidP="003715C0">
      <w:pPr>
        <w:numPr>
          <w:ilvl w:val="0"/>
          <w:numId w:val="1"/>
        </w:numPr>
        <w:spacing w:after="89"/>
        <w:ind w:left="724" w:right="7" w:hanging="373"/>
      </w:pPr>
      <w:r>
        <w:t>POSADV—3 (geanonimiseerd).pdf.</w:t>
      </w:r>
    </w:p>
    <w:p w14:paraId="001A84FB" w14:textId="77777777" w:rsidR="003715C0" w:rsidRDefault="003715C0" w:rsidP="003715C0">
      <w:pPr>
        <w:spacing w:after="0" w:line="256" w:lineRule="auto"/>
        <w:ind w:left="8" w:right="0" w:hanging="10"/>
      </w:pPr>
      <w:r>
        <w:rPr>
          <w:u w:val="single" w:color="000000"/>
        </w:rPr>
        <w:t>Notulen interne verkeerscommissie Gemeente Alkmaar</w:t>
      </w:r>
      <w:r>
        <w:t>:</w:t>
      </w:r>
    </w:p>
    <w:p w14:paraId="146C506D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301 Voorstel verkeersbesluit lengtebeperking Gedempte Baangracht (Geanonimiseerd).pdf;</w:t>
      </w:r>
    </w:p>
    <w:p w14:paraId="1A5624C4" w14:textId="77777777" w:rsidR="003715C0" w:rsidRDefault="003715C0" w:rsidP="003715C0">
      <w:pPr>
        <w:numPr>
          <w:ilvl w:val="0"/>
          <w:numId w:val="1"/>
        </w:numPr>
        <w:spacing w:after="101"/>
        <w:ind w:left="724" w:right="7" w:hanging="373"/>
      </w:pPr>
      <w:r>
        <w:t>202312122990491 Verkeersbesluit Gedempte Baansloot (Geanonimiseerd).pdf.</w:t>
      </w:r>
    </w:p>
    <w:p w14:paraId="75CD39C4" w14:textId="77777777" w:rsidR="003715C0" w:rsidRDefault="003715C0" w:rsidP="003715C0">
      <w:pPr>
        <w:spacing w:after="55" w:line="256" w:lineRule="auto"/>
        <w:ind w:left="8" w:right="0" w:hanging="10"/>
      </w:pPr>
      <w:r>
        <w:rPr>
          <w:u w:val="single" w:color="000000"/>
        </w:rPr>
        <w:t>E-mailcommunicatie en notulen intern</w:t>
      </w:r>
      <w:r>
        <w:t>:</w:t>
      </w:r>
    </w:p>
    <w:p w14:paraId="5D2DF9F0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2d 20230914 bespreekpunt bewonersvraag Gedempte Baansloot (Geanonimiseerd).pdf;</w:t>
      </w:r>
    </w:p>
    <w:p w14:paraId="47DA413B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 xml:space="preserve">Memo Gedempte Baansloot </w:t>
      </w:r>
      <w:proofErr w:type="spellStart"/>
      <w:r>
        <w:t>portefeuilehoudersoverleg</w:t>
      </w:r>
      <w:proofErr w:type="spellEnd"/>
      <w:r>
        <w:t xml:space="preserve"> (Geanonimiseerd).pdf;</w:t>
      </w:r>
    </w:p>
    <w:p w14:paraId="1B05547F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proofErr w:type="gramStart"/>
      <w:r>
        <w:t>report</w:t>
      </w:r>
      <w:proofErr w:type="gramEnd"/>
      <w:r>
        <w:t>.82896 (geanonimiseerd).pdf;</w:t>
      </w:r>
    </w:p>
    <w:p w14:paraId="36873A5E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2023-02-23 INTERN - FW Rondvraag OPA raadsvergadering 23 februari 2023 (gedempte baansloot) (geanonimiseerd).pdf;</w:t>
      </w:r>
    </w:p>
    <w:p w14:paraId="7CD704C2" w14:textId="77777777" w:rsidR="003715C0" w:rsidRDefault="003715C0" w:rsidP="003715C0">
      <w:pPr>
        <w:numPr>
          <w:ilvl w:val="0"/>
          <w:numId w:val="1"/>
        </w:numPr>
        <w:spacing w:after="94"/>
        <w:ind w:left="724" w:right="7" w:hanging="373"/>
      </w:pPr>
      <w:r>
        <w:t xml:space="preserve">2023-09-06 INTERN - FW ALK 566823-8c173c_ Terugbelverzoek - vraag </w:t>
      </w:r>
      <w:proofErr w:type="gramStart"/>
      <w:r>
        <w:t>inzake</w:t>
      </w:r>
      <w:proofErr w:type="gramEnd"/>
      <w:r>
        <w:t xml:space="preserve"> verkeersregels </w:t>
      </w:r>
      <w:proofErr w:type="spellStart"/>
      <w:r>
        <w:t>Baangracht_Baansloot</w:t>
      </w:r>
      <w:proofErr w:type="spellEnd"/>
      <w:r>
        <w:t xml:space="preserve"> (geanonimiseerd).pdf;</w:t>
      </w:r>
    </w:p>
    <w:p w14:paraId="5FDE73CC" w14:textId="77777777" w:rsidR="003715C0" w:rsidRDefault="003715C0" w:rsidP="003715C0">
      <w:pPr>
        <w:numPr>
          <w:ilvl w:val="0"/>
          <w:numId w:val="1"/>
        </w:numPr>
        <w:spacing w:after="94"/>
        <w:ind w:left="724" w:right="7" w:hanging="373"/>
      </w:pPr>
      <w:r>
        <w:t>2024-01-24 INTERN - Hoorzitting verkeersbesluit Gedempte Baansloot 606876 (geanonimiseerd).pdf;</w:t>
      </w:r>
    </w:p>
    <w:p w14:paraId="740D338C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2024-02-15 INTERN - Verslag hoorzitting Gedempte Baansloot (geanonimiseerd).pdf;</w:t>
      </w:r>
    </w:p>
    <w:p w14:paraId="397F64EA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2024-06-05 INTERN - Brief Gedempte Baansloot (geanonimiseerd).pdf;</w:t>
      </w:r>
    </w:p>
    <w:p w14:paraId="674F43F1" w14:textId="77777777" w:rsidR="003715C0" w:rsidRDefault="003715C0" w:rsidP="003715C0">
      <w:pPr>
        <w:numPr>
          <w:ilvl w:val="0"/>
          <w:numId w:val="1"/>
        </w:numPr>
        <w:spacing w:after="95"/>
        <w:ind w:left="724" w:right="7" w:hanging="373"/>
      </w:pPr>
      <w:r>
        <w:t>2024-06-10 INTERN - Tekst voor brief voor gesprek over algehele afsluiting Gedempte Baansloot (geanonimiseerd).pdf;</w:t>
      </w:r>
    </w:p>
    <w:p w14:paraId="66EE53B5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2024-10-03 INTERN - RE Reactie op besluit Gedempte Baansloot (Geanonimiseerd).pdf;</w:t>
      </w:r>
    </w:p>
    <w:p w14:paraId="600E3AD1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2024-10-07 INTERN - FW Reactie op besluit Gedempte Baansloot (Geanonimiseerd).pdf;</w:t>
      </w:r>
    </w:p>
    <w:p w14:paraId="1CF34BA1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2024-11-13 INTERN - RE Reactie op besluit Gedempte Baansloot (geanonimiseerd).pdf;</w:t>
      </w:r>
    </w:p>
    <w:p w14:paraId="3CA921F3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2024-11-26 INTERN - besluit op bezwaar (Koomen) (Geanonimiseerd).pdf;</w:t>
      </w:r>
    </w:p>
    <w:p w14:paraId="3F88458A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2024-12-23 POLITIE - RE Voorstel verkeersbesluit Gedempte Baansloot (Geanonimiseerd).pdf;</w:t>
      </w:r>
    </w:p>
    <w:p w14:paraId="69E085F0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2025-03-24 INTERN - Bezwaar geslotenverklaring Gedempte Baansloot (Geanonimiseerd).pdf;</w:t>
      </w:r>
    </w:p>
    <w:p w14:paraId="657F3AFA" w14:textId="77777777" w:rsidR="003715C0" w:rsidRDefault="003715C0" w:rsidP="003715C0">
      <w:pPr>
        <w:numPr>
          <w:ilvl w:val="0"/>
          <w:numId w:val="1"/>
        </w:numPr>
        <w:spacing w:after="27"/>
        <w:ind w:left="724" w:right="7" w:hanging="373"/>
      </w:pPr>
      <w:r>
        <w:t>2025-03-25 INTERN - Bob Gedempte Baansloot 606876 (Geanonimiseerd).pdf;</w:t>
      </w:r>
    </w:p>
    <w:p w14:paraId="5D066D26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lastRenderedPageBreak/>
        <w:t>2025-03-25 INTERN - RE Bezwaar geslotenverklaring Gedempte Baansloot (Geanonimiseerd).pdf;</w:t>
      </w:r>
    </w:p>
    <w:p w14:paraId="5A962CF6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2025-11-24 S072 - RE Verkeersbesluit Gedempte Baansloot 1 (Geanonimiseerd).pdf;</w:t>
      </w:r>
    </w:p>
    <w:p w14:paraId="4E47B142" w14:textId="1F3A70EB" w:rsidR="003715C0" w:rsidRDefault="003715C0" w:rsidP="003715C0">
      <w:pPr>
        <w:numPr>
          <w:ilvl w:val="0"/>
          <w:numId w:val="1"/>
        </w:numPr>
        <w:spacing w:after="90"/>
        <w:ind w:left="724" w:right="7" w:hanging="373"/>
      </w:pPr>
      <w:r>
        <w:t xml:space="preserve">2025-11-25 S072 - RE Verkeersbesluit Gedempte Baansloot (Geanonimiseerd).pdf; </w:t>
      </w:r>
      <w:r>
        <w:rPr>
          <w:noProof/>
        </w:rPr>
        <w:drawing>
          <wp:inline distT="0" distB="0" distL="0" distR="0" wp14:anchorId="5C55200F" wp14:editId="55830A99">
            <wp:extent cx="50800" cy="44450"/>
            <wp:effectExtent l="0" t="0" r="6350" b="0"/>
            <wp:docPr id="5690154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>2025-11-25 S072 - RE Verkeersbesluit Gedempte Baansloot (Geanonimiseerd).pdf.</w:t>
      </w:r>
    </w:p>
    <w:p w14:paraId="2F680D4A" w14:textId="77777777" w:rsidR="003715C0" w:rsidRDefault="003715C0" w:rsidP="003715C0">
      <w:pPr>
        <w:spacing w:after="56" w:line="256" w:lineRule="auto"/>
        <w:ind w:left="8" w:right="0" w:hanging="10"/>
      </w:pPr>
      <w:r>
        <w:rPr>
          <w:u w:val="single" w:color="000000"/>
        </w:rPr>
        <w:t>E-mailcommunicatie en notulen extern</w:t>
      </w:r>
      <w:r>
        <w:t>:</w:t>
      </w:r>
    </w:p>
    <w:p w14:paraId="45D2A154" w14:textId="77777777" w:rsidR="003715C0" w:rsidRDefault="003715C0" w:rsidP="003715C0">
      <w:pPr>
        <w:numPr>
          <w:ilvl w:val="0"/>
          <w:numId w:val="1"/>
        </w:numPr>
        <w:spacing w:after="89"/>
        <w:ind w:left="724" w:right="7" w:hanging="373"/>
      </w:pPr>
      <w:r>
        <w:t>20220113 Brief aan gemeenteraad van inwoner over Gedempte Baansloot - geanonimiseerd (Geanonimiseerd) (2).pdf;</w:t>
      </w:r>
    </w:p>
    <w:p w14:paraId="3C83FE5D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2023-01-16 POLITIE - Gedempte Baansloot Alkmaar (lichte spoed) (Geanonimiseerd).pdf;</w:t>
      </w:r>
    </w:p>
    <w:p w14:paraId="2EC21060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2023-01-17 POLITIE - RE Gedempte Baansloot Alkmaar (lichte spoed) (geanonimiseerd).pdf;</w:t>
      </w:r>
    </w:p>
    <w:p w14:paraId="65FAFD80" w14:textId="5C2815B7" w:rsidR="003715C0" w:rsidRDefault="003715C0" w:rsidP="003715C0">
      <w:pPr>
        <w:numPr>
          <w:ilvl w:val="0"/>
          <w:numId w:val="1"/>
        </w:numPr>
        <w:spacing w:after="89"/>
        <w:ind w:left="724" w:right="7" w:hanging="373"/>
      </w:pPr>
      <w:r>
        <w:t xml:space="preserve">2023-01-26 BEWONER - FW_ Na gesprek hierbij adhesiebetuigingen Gedempte Baansloot </w:t>
      </w:r>
      <w:proofErr w:type="spellStart"/>
      <w:r>
        <w:t>c_a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8BBB6D1" wp14:editId="19AB4FFB">
            <wp:extent cx="76200" cy="6350"/>
            <wp:effectExtent l="0" t="0" r="0" b="0"/>
            <wp:docPr id="108625892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(geanonimiseerd).pdf;</w:t>
      </w:r>
    </w:p>
    <w:p w14:paraId="68DC1467" w14:textId="77777777" w:rsidR="003715C0" w:rsidRDefault="003715C0" w:rsidP="003715C0">
      <w:pPr>
        <w:numPr>
          <w:ilvl w:val="0"/>
          <w:numId w:val="1"/>
        </w:numPr>
        <w:spacing w:after="95"/>
        <w:ind w:left="724" w:right="7" w:hanging="373"/>
      </w:pPr>
      <w:r>
        <w:t>2023-10-17 BEWONER - FW verkeerssituatie Gedempte Baansloot en omgeving (geanonimiseerd).pdf;</w:t>
      </w:r>
    </w:p>
    <w:p w14:paraId="5E07ABC0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2023-12-01 BEWONER - FW Gedempte Baansloot (geanonimiseerd).pdf;</w:t>
      </w:r>
    </w:p>
    <w:p w14:paraId="6754DA03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2023-12-07 INTERN - FW RE Gedempte Baansloot (belangrijk!!) (Geanonimiseerd).pdf;</w:t>
      </w:r>
    </w:p>
    <w:p w14:paraId="3D3C8932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 xml:space="preserve">2023-12-19 BEWONER - FW </w:t>
      </w:r>
      <w:proofErr w:type="spellStart"/>
      <w:r>
        <w:t>Overlast_afsluiting</w:t>
      </w:r>
      <w:proofErr w:type="spellEnd"/>
      <w:r>
        <w:t xml:space="preserve"> Gedempte baangracht (geanonimiseerd).pdf;</w:t>
      </w:r>
    </w:p>
    <w:p w14:paraId="5668106A" w14:textId="77777777" w:rsidR="003715C0" w:rsidRDefault="003715C0" w:rsidP="003715C0">
      <w:pPr>
        <w:numPr>
          <w:ilvl w:val="0"/>
          <w:numId w:val="1"/>
        </w:numPr>
        <w:spacing w:after="90"/>
        <w:ind w:left="724" w:right="7" w:hanging="373"/>
      </w:pPr>
      <w:r>
        <w:t>2024-01-10 BEWONER - FW Automatisch antwoord_ verkeerssituatie Gedempte Baansloot en omgeving (geanonimiseerd).pdf;</w:t>
      </w:r>
    </w:p>
    <w:p w14:paraId="714A96C2" w14:textId="77777777" w:rsidR="003715C0" w:rsidRDefault="003715C0" w:rsidP="003715C0">
      <w:pPr>
        <w:numPr>
          <w:ilvl w:val="0"/>
          <w:numId w:val="1"/>
        </w:numPr>
        <w:spacing w:after="89"/>
        <w:ind w:left="724" w:right="7" w:hanging="373"/>
      </w:pPr>
      <w:r>
        <w:t>2024-03-18 BEWONER - RE_ SVP info over Baangracht en Gedempte Baansloot (geanonimiseerd).pdf;</w:t>
      </w:r>
    </w:p>
    <w:p w14:paraId="55869207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2024-04-02 BEWONER - RE_ Verslag hoorzitting Gedempte Baansloot (geanonimiseerd).pdf;</w:t>
      </w:r>
    </w:p>
    <w:p w14:paraId="269CF2A2" w14:textId="77777777" w:rsidR="003715C0" w:rsidRDefault="003715C0" w:rsidP="003715C0">
      <w:pPr>
        <w:numPr>
          <w:ilvl w:val="0"/>
          <w:numId w:val="1"/>
        </w:numPr>
        <w:spacing w:after="96"/>
        <w:ind w:left="724" w:right="7" w:hanging="373"/>
      </w:pPr>
      <w:r>
        <w:t>2024-05-28 BEWONER - RE_ Verslag hoorzitting Gedempte Baansloot-DESKTOP-K51J5MN (geanonimiseerd).pdf</w:t>
      </w:r>
    </w:p>
    <w:p w14:paraId="6E14ED64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2024-06-05 INTERN - Brief Gedempte Baansloot (geanonimiseerd).pdf;</w:t>
      </w:r>
    </w:p>
    <w:p w14:paraId="33E40C8A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2024-06-17 BEWONER S072 - FW Update over jouw melding 71208 (Gedempte Baansloot) (Geanonimiseerd).pdf;</w:t>
      </w:r>
    </w:p>
    <w:p w14:paraId="4EC1E3AC" w14:textId="77777777" w:rsidR="003715C0" w:rsidRDefault="003715C0" w:rsidP="003715C0">
      <w:pPr>
        <w:numPr>
          <w:ilvl w:val="0"/>
          <w:numId w:val="1"/>
        </w:numPr>
        <w:spacing w:after="90"/>
        <w:ind w:left="724" w:right="7" w:hanging="373"/>
      </w:pPr>
      <w:r>
        <w:t>2024-09-06 BEWONER - RE Fwd RE Verslag hoorzitting Gedempte Baansloot (Geanonimiseerd).pdf;</w:t>
      </w:r>
    </w:p>
    <w:p w14:paraId="7F4819A5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2024-11-19 POLITIE - RE Voorstel verkeersbesluit Gedempte Baansloot (geanonimiseerd).pdf;</w:t>
      </w:r>
    </w:p>
    <w:p w14:paraId="0C0CB8D2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2025-02-25 BEWONER - RE Bord geplaatst en weer weg (Geanonimiseerd).pdf;</w:t>
      </w:r>
    </w:p>
    <w:p w14:paraId="5F1AF6BA" w14:textId="77777777" w:rsidR="003715C0" w:rsidRDefault="003715C0" w:rsidP="003715C0">
      <w:pPr>
        <w:numPr>
          <w:ilvl w:val="0"/>
          <w:numId w:val="1"/>
        </w:numPr>
        <w:spacing w:after="89"/>
        <w:ind w:left="724" w:right="7" w:hanging="373"/>
      </w:pPr>
      <w:r>
        <w:t xml:space="preserve">2025-04-15 BEWONER - RE </w:t>
      </w:r>
      <w:proofErr w:type="spellStart"/>
      <w:proofErr w:type="gramStart"/>
      <w:r>
        <w:t>verkeers</w:t>
      </w:r>
      <w:proofErr w:type="spellEnd"/>
      <w:r>
        <w:t xml:space="preserve"> situatie</w:t>
      </w:r>
      <w:proofErr w:type="gramEnd"/>
      <w:r>
        <w:t xml:space="preserve"> hoek </w:t>
      </w:r>
      <w:proofErr w:type="spellStart"/>
      <w:r>
        <w:t>kennemerpark</w:t>
      </w:r>
      <w:proofErr w:type="spellEnd"/>
      <w:r>
        <w:t xml:space="preserve"> 17 gedempte baan sloot (Geanonimiseerd).pdf</w:t>
      </w:r>
    </w:p>
    <w:p w14:paraId="28781E61" w14:textId="77777777" w:rsidR="003715C0" w:rsidRDefault="003715C0" w:rsidP="003715C0">
      <w:pPr>
        <w:numPr>
          <w:ilvl w:val="0"/>
          <w:numId w:val="1"/>
        </w:numPr>
        <w:ind w:left="724" w:right="7" w:hanging="373"/>
      </w:pPr>
      <w:r>
        <w:t>2025-05-22 BEWONER - RE Verkeersbesluit Gedempte Baansloot (geanonimiseerd).pdf.</w:t>
      </w:r>
    </w:p>
    <w:p w14:paraId="3DA4FECC" w14:textId="77777777" w:rsidR="00CD7660" w:rsidRPr="003715C0" w:rsidRDefault="00CD7660" w:rsidP="003715C0"/>
    <w:sectPr w:rsidR="00CD7660" w:rsidRPr="00371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B1EF0"/>
    <w:multiLevelType w:val="hybridMultilevel"/>
    <w:tmpl w:val="1982E774"/>
    <w:lvl w:ilvl="0" w:tplc="04E8AFA6">
      <w:start w:val="1"/>
      <w:numFmt w:val="bullet"/>
      <w:lvlText w:val="-"/>
      <w:lvlJc w:val="left"/>
      <w:pPr>
        <w:ind w:left="7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D303F7A">
      <w:start w:val="1"/>
      <w:numFmt w:val="bullet"/>
      <w:lvlText w:val="o"/>
      <w:lvlJc w:val="left"/>
      <w:pPr>
        <w:ind w:left="14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EFAFB2A">
      <w:start w:val="1"/>
      <w:numFmt w:val="bullet"/>
      <w:lvlText w:val="▪"/>
      <w:lvlJc w:val="left"/>
      <w:pPr>
        <w:ind w:left="22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24CECD6">
      <w:start w:val="1"/>
      <w:numFmt w:val="bullet"/>
      <w:lvlText w:val="•"/>
      <w:lvlJc w:val="left"/>
      <w:pPr>
        <w:ind w:left="29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EAA0A10">
      <w:start w:val="1"/>
      <w:numFmt w:val="bullet"/>
      <w:lvlText w:val="o"/>
      <w:lvlJc w:val="left"/>
      <w:pPr>
        <w:ind w:left="36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6F6BF7E">
      <w:start w:val="1"/>
      <w:numFmt w:val="bullet"/>
      <w:lvlText w:val="▪"/>
      <w:lvlJc w:val="left"/>
      <w:pPr>
        <w:ind w:left="43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8AEC954">
      <w:start w:val="1"/>
      <w:numFmt w:val="bullet"/>
      <w:lvlText w:val="•"/>
      <w:lvlJc w:val="left"/>
      <w:pPr>
        <w:ind w:left="50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07EB540">
      <w:start w:val="1"/>
      <w:numFmt w:val="bullet"/>
      <w:lvlText w:val="o"/>
      <w:lvlJc w:val="left"/>
      <w:pPr>
        <w:ind w:left="58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FC0A6EC">
      <w:start w:val="1"/>
      <w:numFmt w:val="bullet"/>
      <w:lvlText w:val="▪"/>
      <w:lvlJc w:val="left"/>
      <w:pPr>
        <w:ind w:left="65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675449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C0"/>
    <w:rsid w:val="000B0054"/>
    <w:rsid w:val="003715C0"/>
    <w:rsid w:val="00685716"/>
    <w:rsid w:val="00CD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A1CE"/>
  <w15:chartTrackingRefBased/>
  <w15:docId w15:val="{DB69C110-855A-45E6-BF0E-33F3D976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15C0"/>
    <w:pPr>
      <w:spacing w:after="3" w:line="259" w:lineRule="auto"/>
      <w:ind w:left="76" w:right="3758" w:hanging="3"/>
    </w:pPr>
    <w:rPr>
      <w:rFonts w:ascii="Calibri" w:eastAsia="Calibri" w:hAnsi="Calibri" w:cs="Calibri"/>
      <w:color w:val="000000"/>
      <w:sz w:val="22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715C0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15C0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15C0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15C0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15C0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15C0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15C0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15C0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15C0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15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15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15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15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15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15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15C0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37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15C0"/>
    <w:pPr>
      <w:numPr>
        <w:ilvl w:val="1"/>
      </w:numPr>
      <w:spacing w:after="160"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15C0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3715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15C0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3715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15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Rahimi</dc:creator>
  <cp:keywords/>
  <dc:description/>
  <cp:lastModifiedBy>Madina Rahimi</cp:lastModifiedBy>
  <cp:revision>1</cp:revision>
  <dcterms:created xsi:type="dcterms:W3CDTF">2025-12-29T09:29:00Z</dcterms:created>
  <dcterms:modified xsi:type="dcterms:W3CDTF">2025-12-29T09:30:00Z</dcterms:modified>
</cp:coreProperties>
</file>